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0AA9" w14:textId="03B9D007" w:rsidR="00EC1AB4" w:rsidRDefault="00E447D6" w:rsidP="00EC1AB4">
      <w:pPr>
        <w:jc w:val="both"/>
        <w:rPr>
          <w:b/>
        </w:rPr>
      </w:pPr>
      <w:bookmarkStart w:id="0" w:name="_GoBack"/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504C359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5C362CAD" w14:textId="36C575FD" w:rsidR="00EC1AB4" w:rsidRPr="00E9393A" w:rsidRDefault="00EC1AB4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  <w:r w:rsidRPr="00E9393A">
        <w:rPr>
          <w:b/>
          <w:bCs/>
          <w:sz w:val="20"/>
          <w:szCs w:val="20"/>
        </w:rPr>
        <w:t xml:space="preserve">Klauzula informacyjna o przetwarzaniu danych osobowych przez Wojewódzki Fundusz Ochrony Środowiska i Gospodarki Wodnej </w:t>
      </w:r>
      <w:r w:rsidR="00525952" w:rsidRPr="0067220B">
        <w:rPr>
          <w:b/>
          <w:bCs/>
          <w:sz w:val="20"/>
          <w:szCs w:val="20"/>
          <w:highlight w:val="lightGray"/>
        </w:rPr>
        <w:fldChar w:fldCharType="begin"/>
      </w:r>
      <w:r w:rsidR="00525952" w:rsidRPr="0067220B">
        <w:rPr>
          <w:b/>
          <w:bCs/>
          <w:sz w:val="20"/>
          <w:szCs w:val="20"/>
          <w:highlight w:val="lightGray"/>
        </w:rPr>
        <w:instrText xml:space="preserve"> MERGEFIELD dopełniacz </w:instrText>
      </w:r>
      <w:r w:rsidR="00525952" w:rsidRPr="0067220B">
        <w:rPr>
          <w:b/>
          <w:bCs/>
          <w:sz w:val="20"/>
          <w:szCs w:val="20"/>
          <w:highlight w:val="lightGray"/>
        </w:rPr>
        <w:fldChar w:fldCharType="separate"/>
      </w:r>
      <w:r w:rsidR="00360F01" w:rsidRPr="0067220B">
        <w:rPr>
          <w:b/>
          <w:bCs/>
          <w:noProof/>
          <w:sz w:val="20"/>
          <w:szCs w:val="20"/>
          <w:highlight w:val="lightGray"/>
        </w:rPr>
        <w:t xml:space="preserve">w </w:t>
      </w:r>
      <w:r w:rsidR="0067220B" w:rsidRPr="0067220B">
        <w:rPr>
          <w:b/>
          <w:bCs/>
          <w:noProof/>
          <w:sz w:val="20"/>
          <w:szCs w:val="20"/>
          <w:highlight w:val="lightGray"/>
        </w:rPr>
        <w:t>…………………….</w:t>
      </w:r>
      <w:r w:rsidR="00525952" w:rsidRPr="0067220B">
        <w:rPr>
          <w:b/>
          <w:bCs/>
          <w:sz w:val="20"/>
          <w:szCs w:val="20"/>
          <w:highlight w:val="lightGray"/>
        </w:rPr>
        <w:fldChar w:fldCharType="end"/>
      </w:r>
      <w:r w:rsidRPr="00E9393A">
        <w:rPr>
          <w:b/>
          <w:bCs/>
          <w:sz w:val="20"/>
          <w:szCs w:val="20"/>
        </w:rPr>
        <w:t xml:space="preserve"> dla współwłaściciela /współwłaścicieli* jednorodzinnego budynku mieszkalnego/lokalu mieszkalnego objętego wnioskiem o dofinansowanie</w:t>
      </w:r>
    </w:p>
    <w:p w14:paraId="255CE1C9" w14:textId="1B95555E" w:rsidR="00EC1AB4" w:rsidRPr="00E9393A" w:rsidRDefault="00EC1AB4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  <w:r w:rsidRPr="00E9393A">
        <w:rPr>
          <w:b/>
          <w:bCs/>
          <w:sz w:val="20"/>
          <w:szCs w:val="20"/>
        </w:rPr>
        <w:t xml:space="preserve">w związku z realizacją przedsięwzięcia w ramach </w:t>
      </w:r>
      <w:r w:rsidR="009964A8">
        <w:rPr>
          <w:b/>
          <w:bCs/>
          <w:sz w:val="20"/>
          <w:szCs w:val="20"/>
        </w:rPr>
        <w:t>p</w:t>
      </w:r>
      <w:r w:rsidRPr="00E9393A">
        <w:rPr>
          <w:b/>
          <w:bCs/>
          <w:sz w:val="20"/>
          <w:szCs w:val="20"/>
        </w:rPr>
        <w:t xml:space="preserve">rogramu </w:t>
      </w:r>
      <w:r w:rsidR="009964A8">
        <w:rPr>
          <w:b/>
          <w:bCs/>
          <w:sz w:val="20"/>
          <w:szCs w:val="20"/>
        </w:rPr>
        <w:t>p</w:t>
      </w:r>
      <w:r w:rsidRPr="00E9393A">
        <w:rPr>
          <w:b/>
          <w:bCs/>
          <w:sz w:val="20"/>
          <w:szCs w:val="20"/>
        </w:rPr>
        <w:t xml:space="preserve">riorytetowego </w:t>
      </w:r>
      <w:r w:rsidR="009964A8">
        <w:rPr>
          <w:b/>
          <w:bCs/>
          <w:sz w:val="20"/>
          <w:szCs w:val="20"/>
        </w:rPr>
        <w:t>„</w:t>
      </w:r>
      <w:r w:rsidRPr="00E9393A">
        <w:rPr>
          <w:b/>
          <w:bCs/>
          <w:sz w:val="20"/>
          <w:szCs w:val="20"/>
        </w:rPr>
        <w:t>Czyste Powietrze</w:t>
      </w:r>
      <w:r w:rsidR="009964A8">
        <w:rPr>
          <w:b/>
          <w:bCs/>
          <w:sz w:val="20"/>
          <w:szCs w:val="20"/>
        </w:rPr>
        <w:t>”</w:t>
      </w:r>
    </w:p>
    <w:p w14:paraId="774E95F0" w14:textId="77777777" w:rsidR="00EC1AB4" w:rsidRDefault="00EC1AB4" w:rsidP="00EC1AB4">
      <w:pPr>
        <w:spacing w:after="0" w:line="276" w:lineRule="auto"/>
        <w:ind w:left="426"/>
        <w:jc w:val="both"/>
      </w:pPr>
    </w:p>
    <w:p w14:paraId="1CDB01B0" w14:textId="77777777" w:rsidR="004E3E52" w:rsidRPr="004E3E52" w:rsidRDefault="004E3E52" w:rsidP="004E3E52">
      <w:pPr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bookmarkStart w:id="1" w:name="_Hlk76019275"/>
      <w:r w:rsidRPr="004E3E52">
        <w:rPr>
          <w:rFonts w:ascii="Calibri" w:eastAsia="Calibri" w:hAnsi="Calibri" w:cs="Calibri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</w:t>
      </w:r>
      <w:r w:rsidR="00525952" w:rsidRPr="0067220B">
        <w:rPr>
          <w:rFonts w:ascii="Calibri" w:eastAsia="Calibri" w:hAnsi="Calibri" w:cs="Calibri"/>
          <w:sz w:val="18"/>
          <w:szCs w:val="18"/>
          <w:highlight w:val="lightGray"/>
        </w:rPr>
        <w:fldChar w:fldCharType="begin"/>
      </w:r>
      <w:r w:rsidR="00525952" w:rsidRPr="0067220B">
        <w:rPr>
          <w:rFonts w:ascii="Calibri" w:eastAsia="Calibri" w:hAnsi="Calibri" w:cs="Calibri"/>
          <w:sz w:val="18"/>
          <w:szCs w:val="18"/>
          <w:highlight w:val="lightGray"/>
        </w:rPr>
        <w:instrText xml:space="preserve"> MERGEFIELD "dopełniacz" </w:instrText>
      </w:r>
      <w:r w:rsidR="00525952" w:rsidRPr="0067220B">
        <w:rPr>
          <w:rFonts w:ascii="Calibri" w:eastAsia="Calibri" w:hAnsi="Calibri" w:cs="Calibri"/>
          <w:sz w:val="18"/>
          <w:szCs w:val="18"/>
          <w:highlight w:val="lightGray"/>
        </w:rPr>
        <w:fldChar w:fldCharType="separate"/>
      </w:r>
      <w:r w:rsidR="00360F01" w:rsidRPr="0067220B">
        <w:rPr>
          <w:rFonts w:ascii="Calibri" w:eastAsia="Calibri" w:hAnsi="Calibri" w:cs="Calibri"/>
          <w:noProof/>
          <w:sz w:val="18"/>
          <w:szCs w:val="18"/>
          <w:highlight w:val="lightGray"/>
        </w:rPr>
        <w:t xml:space="preserve">w </w:t>
      </w:r>
      <w:r w:rsidR="0067220B" w:rsidRPr="0067220B">
        <w:rPr>
          <w:rFonts w:ascii="Calibri" w:eastAsia="Calibri" w:hAnsi="Calibri" w:cs="Calibri"/>
          <w:noProof/>
          <w:sz w:val="18"/>
          <w:szCs w:val="18"/>
          <w:highlight w:val="lightGray"/>
        </w:rPr>
        <w:t>……………………………</w:t>
      </w:r>
      <w:r w:rsidR="00525952" w:rsidRPr="0067220B">
        <w:rPr>
          <w:rFonts w:ascii="Calibri" w:eastAsia="Calibri" w:hAnsi="Calibri" w:cs="Calibri"/>
          <w:sz w:val="18"/>
          <w:szCs w:val="18"/>
          <w:highlight w:val="lightGray"/>
        </w:rPr>
        <w:fldChar w:fldCharType="end"/>
      </w:r>
      <w:r w:rsidRPr="004E3E52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Pr="004E3E52">
        <w:rPr>
          <w:rFonts w:ascii="Calibri" w:eastAsia="Calibri" w:hAnsi="Calibri" w:cs="Calibri"/>
          <w:sz w:val="18"/>
          <w:szCs w:val="18"/>
        </w:rPr>
        <w:t xml:space="preserve"> informuje, że:</w:t>
      </w:r>
    </w:p>
    <w:p w14:paraId="18DC8D30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Administratorem danych osobowych jest Wojewódzki Fundusz Ochrony Środowiska i Gospodarki Wodnej </w:t>
      </w:r>
      <w:r w:rsidR="00525952" w:rsidRPr="00AE2D37">
        <w:rPr>
          <w:sz w:val="18"/>
          <w:szCs w:val="18"/>
        </w:rPr>
        <w:fldChar w:fldCharType="begin"/>
      </w:r>
      <w:r w:rsidR="00525952" w:rsidRPr="00AE2D37">
        <w:rPr>
          <w:sz w:val="18"/>
          <w:szCs w:val="18"/>
        </w:rPr>
        <w:instrText xml:space="preserve"> MERGEFIELD dopełniacz </w:instrText>
      </w:r>
      <w:r w:rsidR="00525952" w:rsidRPr="00AE2D37">
        <w:rPr>
          <w:sz w:val="18"/>
          <w:szCs w:val="18"/>
        </w:rPr>
        <w:fldChar w:fldCharType="separate"/>
      </w:r>
      <w:r w:rsidR="00360F01" w:rsidRPr="00FD1033">
        <w:rPr>
          <w:noProof/>
          <w:sz w:val="18"/>
          <w:szCs w:val="18"/>
        </w:rPr>
        <w:t xml:space="preserve">w </w:t>
      </w:r>
      <w:r w:rsidR="0067220B" w:rsidRPr="0067220B">
        <w:rPr>
          <w:noProof/>
          <w:sz w:val="18"/>
          <w:szCs w:val="18"/>
          <w:highlight w:val="lightGray"/>
        </w:rPr>
        <w:t>……………….</w:t>
      </w:r>
      <w:r w:rsidR="00525952" w:rsidRPr="00AE2D37">
        <w:rPr>
          <w:sz w:val="18"/>
          <w:szCs w:val="18"/>
        </w:rPr>
        <w:fldChar w:fldCharType="end"/>
      </w:r>
      <w:r w:rsidRPr="00AE2D37">
        <w:rPr>
          <w:sz w:val="18"/>
          <w:szCs w:val="18"/>
        </w:rPr>
        <w:t>; dane kontaktowe:</w:t>
      </w:r>
      <w:r w:rsidR="002B0969">
        <w:rPr>
          <w:sz w:val="18"/>
          <w:szCs w:val="18"/>
        </w:rPr>
        <w:t xml:space="preserve"> </w:t>
      </w:r>
      <w:r w:rsidR="002B0969" w:rsidRPr="007E6943">
        <w:rPr>
          <w:sz w:val="18"/>
          <w:szCs w:val="18"/>
          <w:highlight w:val="lightGray"/>
        </w:rPr>
        <w:fldChar w:fldCharType="begin"/>
      </w:r>
      <w:r w:rsidR="002B0969" w:rsidRPr="007E6943">
        <w:rPr>
          <w:sz w:val="18"/>
          <w:szCs w:val="18"/>
          <w:highlight w:val="lightGray"/>
        </w:rPr>
        <w:instrText xml:space="preserve"> MERGEFIELD adres </w:instrText>
      </w:r>
      <w:r w:rsidR="002B0969" w:rsidRPr="007E6943">
        <w:rPr>
          <w:sz w:val="18"/>
          <w:szCs w:val="18"/>
          <w:highlight w:val="lightGray"/>
        </w:rPr>
        <w:fldChar w:fldCharType="separate"/>
      </w:r>
      <w:r w:rsidR="00360F01" w:rsidRPr="007E6943">
        <w:rPr>
          <w:noProof/>
          <w:sz w:val="18"/>
          <w:szCs w:val="18"/>
          <w:highlight w:val="lightGray"/>
        </w:rPr>
        <w:t>ul.</w:t>
      </w:r>
      <w:r w:rsidR="0067220B" w:rsidRPr="007E6943">
        <w:rPr>
          <w:noProof/>
          <w:sz w:val="18"/>
          <w:szCs w:val="18"/>
          <w:highlight w:val="lightGray"/>
        </w:rPr>
        <w:t xml:space="preserve"> ……………………..….</w:t>
      </w:r>
      <w:r w:rsidR="00360F01" w:rsidRPr="007E6943">
        <w:rPr>
          <w:noProof/>
          <w:sz w:val="18"/>
          <w:szCs w:val="18"/>
          <w:highlight w:val="lightGray"/>
        </w:rPr>
        <w:t xml:space="preserve">,  </w:t>
      </w:r>
      <w:r w:rsidR="0067220B" w:rsidRPr="007E6943">
        <w:rPr>
          <w:noProof/>
          <w:sz w:val="18"/>
          <w:szCs w:val="18"/>
          <w:highlight w:val="lightGray"/>
        </w:rPr>
        <w:t>…………………………</w:t>
      </w:r>
      <w:r w:rsidR="002B0969" w:rsidRPr="007E6943">
        <w:rPr>
          <w:sz w:val="18"/>
          <w:szCs w:val="18"/>
          <w:highlight w:val="lightGray"/>
        </w:rPr>
        <w:fldChar w:fldCharType="end"/>
      </w:r>
      <w:r w:rsidRPr="00AE2D37">
        <w:rPr>
          <w:rFonts w:cs="Times New Roman"/>
          <w:b/>
          <w:bCs/>
          <w:sz w:val="18"/>
          <w:szCs w:val="18"/>
        </w:rPr>
        <w:t xml:space="preserve"> </w:t>
      </w:r>
      <w:r w:rsidRPr="00AE2D37">
        <w:rPr>
          <w:sz w:val="18"/>
          <w:szCs w:val="18"/>
        </w:rPr>
        <w:t xml:space="preserve"> tel.</w:t>
      </w:r>
      <w:r w:rsidR="002B0969">
        <w:rPr>
          <w:sz w:val="18"/>
          <w:szCs w:val="18"/>
        </w:rPr>
        <w:t xml:space="preserve"> </w:t>
      </w:r>
      <w:r w:rsidR="002B0969" w:rsidRPr="007E6943">
        <w:rPr>
          <w:sz w:val="18"/>
          <w:szCs w:val="18"/>
          <w:highlight w:val="lightGray"/>
        </w:rPr>
        <w:fldChar w:fldCharType="begin"/>
      </w:r>
      <w:r w:rsidR="002B0969" w:rsidRPr="007E6943">
        <w:rPr>
          <w:sz w:val="18"/>
          <w:szCs w:val="18"/>
          <w:highlight w:val="lightGray"/>
        </w:rPr>
        <w:instrText xml:space="preserve"> MERGEFIELD tel_WFOŚIGW </w:instrText>
      </w:r>
      <w:r w:rsidR="002B0969" w:rsidRPr="007E6943">
        <w:rPr>
          <w:sz w:val="18"/>
          <w:szCs w:val="18"/>
          <w:highlight w:val="lightGray"/>
        </w:rPr>
        <w:fldChar w:fldCharType="separate"/>
      </w:r>
      <w:r w:rsidR="0067220B" w:rsidRPr="007E6943">
        <w:rPr>
          <w:noProof/>
          <w:sz w:val="18"/>
          <w:szCs w:val="18"/>
          <w:highlight w:val="lightGray"/>
        </w:rPr>
        <w:t>…………………………..</w:t>
      </w:r>
      <w:r w:rsidR="002B0969" w:rsidRPr="007E6943">
        <w:rPr>
          <w:sz w:val="18"/>
          <w:szCs w:val="18"/>
          <w:highlight w:val="lightGray"/>
        </w:rPr>
        <w:fldChar w:fldCharType="end"/>
      </w:r>
      <w:r w:rsidRPr="007E6943">
        <w:rPr>
          <w:sz w:val="18"/>
          <w:szCs w:val="18"/>
          <w:highlight w:val="lightGray"/>
        </w:rPr>
        <w:t>,</w:t>
      </w:r>
      <w:r w:rsidRPr="00AE2D37">
        <w:rPr>
          <w:sz w:val="18"/>
          <w:szCs w:val="18"/>
        </w:rPr>
        <w:t xml:space="preserve"> e-mail:</w:t>
      </w:r>
      <w:r w:rsidR="002B0969">
        <w:rPr>
          <w:sz w:val="18"/>
          <w:szCs w:val="18"/>
        </w:rPr>
        <w:t xml:space="preserve"> </w:t>
      </w:r>
      <w:r w:rsidR="0067220B" w:rsidRPr="007E6943">
        <w:rPr>
          <w:sz w:val="18"/>
          <w:szCs w:val="18"/>
          <w:highlight w:val="lightGray"/>
        </w:rPr>
        <w:t>………………………</w:t>
      </w:r>
    </w:p>
    <w:p w14:paraId="60213284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rFonts w:cs="Times New Roman"/>
          <w:sz w:val="18"/>
          <w:szCs w:val="18"/>
          <w:u w:val="single"/>
        </w:rPr>
      </w:pPr>
      <w:r w:rsidRPr="00AE2D37">
        <w:rPr>
          <w:sz w:val="18"/>
          <w:szCs w:val="18"/>
        </w:rPr>
        <w:t xml:space="preserve">Istnieje możliwość kontaktu z inspektorem ochrony danych poprzez adres e-mail: </w:t>
      </w:r>
      <w:r w:rsidR="007E6943" w:rsidRPr="00536C2A">
        <w:rPr>
          <w:sz w:val="18"/>
          <w:szCs w:val="18"/>
          <w:highlight w:val="lightGray"/>
        </w:rPr>
        <w:t>…………………………………….</w:t>
      </w:r>
      <w:r w:rsidR="002B0969" w:rsidRPr="00AE2D37">
        <w:rPr>
          <w:rFonts w:cs="Times New Roman"/>
          <w:sz w:val="18"/>
          <w:szCs w:val="18"/>
          <w:u w:val="single"/>
        </w:rPr>
        <w:t xml:space="preserve"> </w:t>
      </w:r>
    </w:p>
    <w:p w14:paraId="749BE81D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Przetwarzane będą następujące kategorie Pani/Pana danych osobowych: imię i nazwisko, adres zamieszkania.</w:t>
      </w:r>
    </w:p>
    <w:p w14:paraId="1C248B89" w14:textId="4545994A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Podanie przez Panią/Pana danych osobowych jest dobrowolne lecz niezbędne w celu realizacji zadań związanych z rozpatrzeniem wniosku o dofinansowanie, zawarcia i realizacji umowy w ramach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rogramu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riorytetowego  „Czyste Powietrze”. </w:t>
      </w:r>
    </w:p>
    <w:p w14:paraId="4109C8EE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Pani/Pana dane osobowe będą przetwarzane na podstawie art. 6 ust. 1 lit. b) i c) RODO, w tym ustawy z dnia 27 kwietnia 2001 r. Prawo ochrony środowiska, w celu określonym w pkt 4.</w:t>
      </w:r>
    </w:p>
    <w:p w14:paraId="2F6E3B36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32E25DE9" w14:textId="0E2147AF" w:rsidR="004E3E52" w:rsidRPr="00531FED" w:rsidRDefault="004E3E52" w:rsidP="008F7F01">
      <w:pPr>
        <w:pStyle w:val="Akapitzlist"/>
        <w:numPr>
          <w:ilvl w:val="0"/>
          <w:numId w:val="11"/>
        </w:numPr>
        <w:spacing w:after="0"/>
        <w:ind w:left="714" w:hanging="357"/>
        <w:rPr>
          <w:sz w:val="18"/>
          <w:szCs w:val="18"/>
        </w:rPr>
      </w:pPr>
      <w:r w:rsidRPr="00531FED">
        <w:rPr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</w:t>
      </w:r>
      <w:r w:rsidR="00473DD7" w:rsidRPr="00531FED">
        <w:rPr>
          <w:sz w:val="18"/>
          <w:szCs w:val="18"/>
        </w:rPr>
        <w:t xml:space="preserve">podmiotom świadczącym usługi </w:t>
      </w:r>
      <w:r w:rsidRPr="00531FED">
        <w:rPr>
          <w:sz w:val="18"/>
          <w:szCs w:val="18"/>
        </w:rPr>
        <w:t xml:space="preserve">IT. Ponadto, dane mogą zostać udostępnione innym podmiotom uprawnionym do dostępu do danych osobowych na podstawie właściwych przepisów prawa. </w:t>
      </w:r>
    </w:p>
    <w:p w14:paraId="2EF7BF50" w14:textId="7847B162" w:rsidR="00EC7BD8" w:rsidRPr="008F7F01" w:rsidRDefault="00EC7BD8" w:rsidP="008F7F01">
      <w:pPr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8F7F01">
        <w:rPr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5FEFE9DA" w14:textId="032E5F86" w:rsidR="00DA6795" w:rsidRPr="008F7F01" w:rsidRDefault="00473DD7" w:rsidP="008F7F01">
      <w:pPr>
        <w:numPr>
          <w:ilvl w:val="0"/>
          <w:numId w:val="1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8F7F01">
        <w:rPr>
          <w:sz w:val="18"/>
          <w:szCs w:val="18"/>
        </w:rPr>
        <w:t xml:space="preserve">Pani/Pana dane osobowe mogą być przekazane Narodowemu Funduszowi Ochrony Środowiska i Gospodarki Wodnej (NFOŚiGW), w  związku z wykonywaniem przez NFOŚiGW zadań publicznych   w celu udostępnienia środków WFOŚiGW na udzielenie </w:t>
      </w:r>
      <w:r w:rsidR="007A50F2" w:rsidRPr="008F7F01">
        <w:rPr>
          <w:sz w:val="18"/>
          <w:szCs w:val="18"/>
        </w:rPr>
        <w:t xml:space="preserve">Wnioskodawcy </w:t>
      </w:r>
      <w:r w:rsidRPr="008F7F01">
        <w:rPr>
          <w:sz w:val="18"/>
          <w:szCs w:val="18"/>
        </w:rPr>
        <w:t>dotacji, kontroli wykorzystywania dotacji i realizacji przedsięwzięć, sprawozdawczości</w:t>
      </w:r>
      <w:r w:rsidR="002C2F15" w:rsidRPr="008F7F01">
        <w:rPr>
          <w:sz w:val="18"/>
          <w:szCs w:val="18"/>
        </w:rPr>
        <w:t>, w tym</w:t>
      </w:r>
      <w:r w:rsidRPr="008F7F01">
        <w:rPr>
          <w:sz w:val="18"/>
          <w:szCs w:val="18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1397E93" w14:textId="6F3CC30C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531FED">
        <w:rPr>
          <w:sz w:val="18"/>
          <w:szCs w:val="18"/>
        </w:rPr>
        <w:t>Pani/Pana dane pozyskane zostały od Wnioskodawcy, który złożył wniosek o dofinansowanie</w:t>
      </w:r>
      <w:r w:rsidRPr="00AE2D37">
        <w:rPr>
          <w:sz w:val="18"/>
          <w:szCs w:val="18"/>
        </w:rPr>
        <w:t xml:space="preserve"> w ramach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rogramu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riorytetowego  „Czyste Powietrze” do Wojewódzkiego Funduszu Ochrony Środowiska i Gospodarki Wodnej </w:t>
      </w:r>
      <w:r w:rsidR="00525952" w:rsidRPr="00536C2A">
        <w:rPr>
          <w:sz w:val="18"/>
          <w:szCs w:val="18"/>
          <w:highlight w:val="lightGray"/>
        </w:rPr>
        <w:fldChar w:fldCharType="begin"/>
      </w:r>
      <w:r w:rsidR="00525952" w:rsidRPr="00536C2A">
        <w:rPr>
          <w:sz w:val="18"/>
          <w:szCs w:val="18"/>
          <w:highlight w:val="lightGray"/>
        </w:rPr>
        <w:instrText xml:space="preserve"> MERGEFIELD "dopełniacz" </w:instrText>
      </w:r>
      <w:r w:rsidR="00525952" w:rsidRPr="00536C2A">
        <w:rPr>
          <w:sz w:val="18"/>
          <w:szCs w:val="18"/>
          <w:highlight w:val="lightGray"/>
        </w:rPr>
        <w:fldChar w:fldCharType="separate"/>
      </w:r>
      <w:r w:rsidR="00360F01" w:rsidRPr="00536C2A">
        <w:rPr>
          <w:noProof/>
          <w:sz w:val="18"/>
          <w:szCs w:val="18"/>
          <w:highlight w:val="lightGray"/>
        </w:rPr>
        <w:t xml:space="preserve">w </w:t>
      </w:r>
      <w:r w:rsidR="00C57E47" w:rsidRPr="00536C2A">
        <w:rPr>
          <w:noProof/>
          <w:sz w:val="18"/>
          <w:szCs w:val="18"/>
          <w:highlight w:val="lightGray"/>
        </w:rPr>
        <w:t>…………………….</w:t>
      </w:r>
      <w:r w:rsidR="00525952" w:rsidRPr="00536C2A">
        <w:rPr>
          <w:sz w:val="18"/>
          <w:szCs w:val="18"/>
          <w:highlight w:val="lightGray"/>
        </w:rPr>
        <w:fldChar w:fldCharType="end"/>
      </w:r>
      <w:r w:rsidRPr="00AE2D37">
        <w:rPr>
          <w:rFonts w:cs="Times New Roman"/>
          <w:b/>
          <w:bCs/>
          <w:sz w:val="18"/>
          <w:szCs w:val="18"/>
        </w:rPr>
        <w:t xml:space="preserve"> </w:t>
      </w:r>
      <w:r w:rsidRPr="00AE2D37">
        <w:rPr>
          <w:sz w:val="18"/>
          <w:szCs w:val="18"/>
        </w:rPr>
        <w:t xml:space="preserve"> </w:t>
      </w:r>
    </w:p>
    <w:p w14:paraId="05B99975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3C40DEFE" w14:textId="2F46FCB0" w:rsidR="004E3E52" w:rsidRPr="00531FED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Pani/Pana </w:t>
      </w:r>
      <w:r w:rsidRPr="00531FED">
        <w:rPr>
          <w:sz w:val="18"/>
          <w:szCs w:val="18"/>
        </w:rPr>
        <w:t xml:space="preserve">dane osobowe </w:t>
      </w:r>
      <w:r w:rsidR="00423D62" w:rsidRPr="00531FED">
        <w:rPr>
          <w:sz w:val="18"/>
          <w:szCs w:val="18"/>
        </w:rPr>
        <w:t xml:space="preserve">mogą być </w:t>
      </w:r>
      <w:r w:rsidRPr="00531FED">
        <w:rPr>
          <w:sz w:val="18"/>
          <w:szCs w:val="18"/>
        </w:rPr>
        <w:t xml:space="preserve"> przekazywane do państwa trzeciego lub organizacji międzynarodowych. </w:t>
      </w:r>
    </w:p>
    <w:p w14:paraId="1FB786AC" w14:textId="77777777" w:rsidR="004E3E52" w:rsidRPr="00AE2D37" w:rsidRDefault="004E3E52" w:rsidP="00AE2D37">
      <w:pPr>
        <w:pStyle w:val="Akapitzlist"/>
        <w:numPr>
          <w:ilvl w:val="0"/>
          <w:numId w:val="11"/>
        </w:numPr>
        <w:spacing w:after="0"/>
        <w:ind w:left="714" w:hanging="357"/>
        <w:rPr>
          <w:rFonts w:cs="Times New Roman"/>
          <w:sz w:val="18"/>
          <w:szCs w:val="18"/>
        </w:rPr>
      </w:pPr>
      <w:r w:rsidRPr="00AE2D37">
        <w:rPr>
          <w:sz w:val="18"/>
          <w:szCs w:val="18"/>
        </w:rPr>
        <w:t>Pani/Pana</w:t>
      </w:r>
      <w:r w:rsidRPr="00AE2D37">
        <w:rPr>
          <w:rFonts w:cs="Times New Roman"/>
          <w:sz w:val="18"/>
          <w:szCs w:val="18"/>
        </w:rPr>
        <w:t xml:space="preserve"> prawo do:</w:t>
      </w:r>
    </w:p>
    <w:p w14:paraId="5EB64A80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dostępu do danych osobowych,</w:t>
      </w:r>
    </w:p>
    <w:p w14:paraId="1254FE6C" w14:textId="77777777" w:rsidR="004E3E52" w:rsidRPr="004E3E52" w:rsidRDefault="004E3E52" w:rsidP="004E3E52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sprostowania danych osobowych, </w:t>
      </w:r>
    </w:p>
    <w:p w14:paraId="61B13A9E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usunięcia danych osobowych („prawo do bycia zapomnianym”),</w:t>
      </w:r>
    </w:p>
    <w:p w14:paraId="6722A0E1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ograniczenia przetwarzania danych osobowych,</w:t>
      </w:r>
    </w:p>
    <w:p w14:paraId="3682BDA4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przenoszenia danych osobowych, </w:t>
      </w:r>
    </w:p>
    <w:p w14:paraId="50B2179E" w14:textId="54903CC8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 wniesienia sprzeciwu wobec przetwarzania danych osobowych,</w:t>
      </w:r>
    </w:p>
    <w:p w14:paraId="5B40D679" w14:textId="31789A6B" w:rsid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wniesienia skargi do organu nadzorczego właściwego w sprawach ochrony danych</w:t>
      </w:r>
      <w:r w:rsidR="009964A8">
        <w:rPr>
          <w:rFonts w:ascii="Calibri" w:eastAsia="Calibri" w:hAnsi="Calibri" w:cs="Times New Roman"/>
          <w:sz w:val="18"/>
          <w:szCs w:val="18"/>
        </w:rPr>
        <w:t xml:space="preserve"> </w:t>
      </w:r>
      <w:r w:rsidRPr="004E3E52">
        <w:rPr>
          <w:rFonts w:ascii="Calibri" w:eastAsia="Calibri" w:hAnsi="Calibri" w:cs="Times New Roman"/>
          <w:sz w:val="18"/>
          <w:szCs w:val="18"/>
        </w:rPr>
        <w:t>osobowych,</w:t>
      </w:r>
    </w:p>
    <w:p w14:paraId="7AC8DA40" w14:textId="77777777" w:rsidR="00333021" w:rsidRPr="004E3E52" w:rsidRDefault="00333021" w:rsidP="00333021">
      <w:pPr>
        <w:spacing w:after="0" w:line="254" w:lineRule="auto"/>
        <w:ind w:left="1560"/>
        <w:jc w:val="both"/>
        <w:rPr>
          <w:rFonts w:ascii="Calibri" w:eastAsia="Calibri" w:hAnsi="Calibri" w:cs="Times New Roman"/>
          <w:sz w:val="18"/>
          <w:szCs w:val="18"/>
        </w:rPr>
      </w:pPr>
    </w:p>
    <w:p w14:paraId="6170C422" w14:textId="77777777" w:rsidR="004E3E52" w:rsidRPr="004E3E52" w:rsidRDefault="004E3E52" w:rsidP="00E40CB6">
      <w:pPr>
        <w:spacing w:after="0" w:line="254" w:lineRule="auto"/>
        <w:ind w:left="709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- może być realizowane w oparciu i na zasadach określonych w RODO</w:t>
      </w:r>
      <w:bookmarkEnd w:id="1"/>
      <w:r w:rsidRPr="004E3E52">
        <w:rPr>
          <w:rFonts w:ascii="Calibri" w:eastAsia="Calibri" w:hAnsi="Calibri" w:cs="Times New Roman"/>
          <w:sz w:val="18"/>
          <w:szCs w:val="18"/>
        </w:rPr>
        <w:t>.</w:t>
      </w:r>
      <w:r w:rsidRPr="004E3E52">
        <w:rPr>
          <w:rFonts w:ascii="Calibri" w:eastAsia="Calibri" w:hAnsi="Calibri" w:cs="Times New Roman"/>
          <w:sz w:val="18"/>
          <w:szCs w:val="18"/>
        </w:rPr>
        <w:br w:type="page"/>
      </w:r>
    </w:p>
    <w:p w14:paraId="2DDCEDB0" w14:textId="77777777" w:rsidR="007868F5" w:rsidRDefault="007868F5" w:rsidP="00EC1AB4">
      <w:pPr>
        <w:rPr>
          <w:sz w:val="16"/>
          <w:szCs w:val="16"/>
        </w:rPr>
      </w:pPr>
    </w:p>
    <w:p w14:paraId="1DAB1EF6" w14:textId="77777777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545108E9" w14:textId="777934CD" w:rsidR="00EC1AB4" w:rsidRPr="004E77B6" w:rsidRDefault="00EC1AB4" w:rsidP="00EC1AB4">
      <w:pPr>
        <w:spacing w:after="0" w:line="276" w:lineRule="auto"/>
        <w:ind w:left="426"/>
        <w:jc w:val="center"/>
        <w:rPr>
          <w:b/>
          <w:bCs/>
          <w:sz w:val="20"/>
          <w:szCs w:val="20"/>
        </w:rPr>
      </w:pPr>
      <w:r w:rsidRPr="004E77B6">
        <w:rPr>
          <w:b/>
          <w:bCs/>
          <w:sz w:val="20"/>
          <w:szCs w:val="20"/>
        </w:rPr>
        <w:t xml:space="preserve">Klauzula informacyjna o przetwarzaniu danych osobowych przez Wojewódzki Fundusz Ochrony Środowiska i Gospodarki Wodnej </w:t>
      </w:r>
      <w:r w:rsidR="00525952" w:rsidRPr="007A3505">
        <w:rPr>
          <w:b/>
          <w:bCs/>
          <w:sz w:val="20"/>
          <w:szCs w:val="20"/>
          <w:highlight w:val="lightGray"/>
        </w:rPr>
        <w:fldChar w:fldCharType="begin"/>
      </w:r>
      <w:r w:rsidR="00525952" w:rsidRPr="007A3505">
        <w:rPr>
          <w:b/>
          <w:bCs/>
          <w:sz w:val="20"/>
          <w:szCs w:val="20"/>
          <w:highlight w:val="lightGray"/>
        </w:rPr>
        <w:instrText xml:space="preserve"> MERGEFIELD "dopełniacz" </w:instrText>
      </w:r>
      <w:r w:rsidR="00525952" w:rsidRPr="007A3505">
        <w:rPr>
          <w:b/>
          <w:bCs/>
          <w:sz w:val="20"/>
          <w:szCs w:val="20"/>
          <w:highlight w:val="lightGray"/>
        </w:rPr>
        <w:fldChar w:fldCharType="separate"/>
      </w:r>
      <w:r w:rsidR="00360F01" w:rsidRPr="007A3505">
        <w:rPr>
          <w:b/>
          <w:bCs/>
          <w:noProof/>
          <w:sz w:val="20"/>
          <w:szCs w:val="20"/>
          <w:highlight w:val="lightGray"/>
        </w:rPr>
        <w:t xml:space="preserve">w </w:t>
      </w:r>
      <w:r w:rsidR="007A3505" w:rsidRPr="007A3505">
        <w:rPr>
          <w:b/>
          <w:bCs/>
          <w:noProof/>
          <w:sz w:val="20"/>
          <w:szCs w:val="20"/>
          <w:highlight w:val="lightGray"/>
        </w:rPr>
        <w:t>…………………………….</w:t>
      </w:r>
      <w:r w:rsidR="00525952" w:rsidRPr="007A3505">
        <w:rPr>
          <w:b/>
          <w:bCs/>
          <w:sz w:val="20"/>
          <w:szCs w:val="20"/>
          <w:highlight w:val="lightGray"/>
        </w:rPr>
        <w:fldChar w:fldCharType="end"/>
      </w:r>
      <w:r w:rsidR="00B61D95">
        <w:rPr>
          <w:b/>
          <w:bCs/>
          <w:sz w:val="20"/>
          <w:szCs w:val="20"/>
        </w:rPr>
        <w:t xml:space="preserve">  </w:t>
      </w:r>
      <w:r w:rsidRPr="004E77B6">
        <w:rPr>
          <w:b/>
          <w:bCs/>
          <w:sz w:val="20"/>
          <w:szCs w:val="20"/>
        </w:rPr>
        <w:t>dla współmałżonka wnioskodawcy w związku z</w:t>
      </w:r>
      <w:r w:rsidR="001450FD">
        <w:rPr>
          <w:b/>
          <w:bCs/>
          <w:sz w:val="20"/>
          <w:szCs w:val="20"/>
        </w:rPr>
        <w:t> </w:t>
      </w:r>
      <w:r w:rsidRPr="004E77B6">
        <w:rPr>
          <w:b/>
          <w:bCs/>
          <w:sz w:val="20"/>
          <w:szCs w:val="20"/>
        </w:rPr>
        <w:t xml:space="preserve">realizacją przedsięwzięcia w ramach </w:t>
      </w:r>
      <w:r w:rsidR="009964A8">
        <w:rPr>
          <w:b/>
          <w:bCs/>
          <w:sz w:val="20"/>
          <w:szCs w:val="20"/>
        </w:rPr>
        <w:t>p</w:t>
      </w:r>
      <w:r w:rsidRPr="004E77B6">
        <w:rPr>
          <w:b/>
          <w:bCs/>
          <w:sz w:val="20"/>
          <w:szCs w:val="20"/>
        </w:rPr>
        <w:t xml:space="preserve">rogramu </w:t>
      </w:r>
      <w:r w:rsidR="009964A8">
        <w:rPr>
          <w:b/>
          <w:bCs/>
          <w:sz w:val="20"/>
          <w:szCs w:val="20"/>
        </w:rPr>
        <w:t>p</w:t>
      </w:r>
      <w:r w:rsidRPr="004E77B6">
        <w:rPr>
          <w:b/>
          <w:bCs/>
          <w:sz w:val="20"/>
          <w:szCs w:val="20"/>
        </w:rPr>
        <w:t xml:space="preserve">riorytetowego </w:t>
      </w:r>
      <w:r w:rsidR="009964A8">
        <w:rPr>
          <w:b/>
          <w:bCs/>
          <w:sz w:val="20"/>
          <w:szCs w:val="20"/>
        </w:rPr>
        <w:t>„</w:t>
      </w:r>
      <w:r w:rsidRPr="004E77B6">
        <w:rPr>
          <w:b/>
          <w:bCs/>
          <w:sz w:val="20"/>
          <w:szCs w:val="20"/>
        </w:rPr>
        <w:t>Czyste Powietrze</w:t>
      </w:r>
      <w:r w:rsidR="009964A8">
        <w:rPr>
          <w:b/>
          <w:bCs/>
          <w:sz w:val="20"/>
          <w:szCs w:val="20"/>
        </w:rPr>
        <w:t>”</w:t>
      </w:r>
    </w:p>
    <w:p w14:paraId="43CFAD02" w14:textId="77777777" w:rsidR="00EC1AB4" w:rsidRDefault="00EC1AB4" w:rsidP="00EC1AB4">
      <w:pPr>
        <w:spacing w:after="0" w:line="276" w:lineRule="auto"/>
        <w:ind w:left="426"/>
        <w:jc w:val="both"/>
      </w:pPr>
    </w:p>
    <w:p w14:paraId="112D01D1" w14:textId="77777777" w:rsidR="004E3E52" w:rsidRPr="004E3E52" w:rsidRDefault="004E3E52" w:rsidP="004E3E52">
      <w:pPr>
        <w:pStyle w:val="Akapitzlist"/>
        <w:spacing w:line="276" w:lineRule="auto"/>
        <w:ind w:left="0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</w:t>
      </w:r>
      <w:r w:rsidR="00525952" w:rsidRPr="007A3505">
        <w:rPr>
          <w:rFonts w:cstheme="minorHAnsi"/>
          <w:sz w:val="18"/>
          <w:szCs w:val="18"/>
          <w:highlight w:val="lightGray"/>
        </w:rPr>
        <w:fldChar w:fldCharType="begin"/>
      </w:r>
      <w:r w:rsidR="00525952" w:rsidRPr="007A3505">
        <w:rPr>
          <w:rFonts w:cstheme="minorHAnsi"/>
          <w:sz w:val="18"/>
          <w:szCs w:val="18"/>
          <w:highlight w:val="lightGray"/>
        </w:rPr>
        <w:instrText xml:space="preserve"> MERGEFIELD "dopełniacz" </w:instrText>
      </w:r>
      <w:r w:rsidR="00525952" w:rsidRPr="007A3505">
        <w:rPr>
          <w:rFonts w:cstheme="minorHAnsi"/>
          <w:sz w:val="18"/>
          <w:szCs w:val="18"/>
          <w:highlight w:val="lightGray"/>
        </w:rPr>
        <w:fldChar w:fldCharType="separate"/>
      </w:r>
      <w:r w:rsidR="00360F01" w:rsidRPr="007A3505">
        <w:rPr>
          <w:rFonts w:cstheme="minorHAnsi"/>
          <w:noProof/>
          <w:sz w:val="18"/>
          <w:szCs w:val="18"/>
          <w:highlight w:val="lightGray"/>
        </w:rPr>
        <w:t xml:space="preserve">w </w:t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…………………..</w:t>
      </w:r>
      <w:r w:rsidR="00525952" w:rsidRPr="007A3505">
        <w:rPr>
          <w:rFonts w:cstheme="minorHAnsi"/>
          <w:sz w:val="18"/>
          <w:szCs w:val="18"/>
          <w:highlight w:val="lightGray"/>
        </w:rPr>
        <w:fldChar w:fldCharType="end"/>
      </w:r>
      <w:r w:rsidR="007A3505" w:rsidRPr="007A3505">
        <w:rPr>
          <w:rFonts w:cstheme="minorHAnsi"/>
          <w:sz w:val="18"/>
          <w:szCs w:val="18"/>
          <w:highlight w:val="lightGray"/>
        </w:rPr>
        <w:t>..........</w:t>
      </w:r>
      <w:r w:rsidRPr="004E3E52">
        <w:rPr>
          <w:b/>
          <w:bCs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 informuje, że:</w:t>
      </w:r>
    </w:p>
    <w:p w14:paraId="06AB6B79" w14:textId="77777777" w:rsidR="004E3E52" w:rsidRPr="004E3E52" w:rsidRDefault="004E3E52" w:rsidP="004E3E5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Administratorem danych osobowych jest Wojewódzki Fundusz Ochrony Środowiska i Gospodarki Wodnej </w:t>
      </w:r>
      <w:r w:rsidR="00B61D95">
        <w:rPr>
          <w:rFonts w:cstheme="minorHAnsi"/>
          <w:sz w:val="18"/>
          <w:szCs w:val="18"/>
        </w:rPr>
        <w:fldChar w:fldCharType="begin"/>
      </w:r>
      <w:r w:rsidR="00B61D95">
        <w:rPr>
          <w:rFonts w:cstheme="minorHAnsi"/>
          <w:sz w:val="18"/>
          <w:szCs w:val="18"/>
        </w:rPr>
        <w:instrText xml:space="preserve"> MERGEFIELD dopełniacz </w:instrText>
      </w:r>
      <w:r w:rsidR="00B61D95">
        <w:rPr>
          <w:rFonts w:cstheme="minorHAnsi"/>
          <w:sz w:val="18"/>
          <w:szCs w:val="18"/>
        </w:rPr>
        <w:fldChar w:fldCharType="separate"/>
      </w:r>
      <w:r w:rsidR="00360F01" w:rsidRPr="007A3505">
        <w:rPr>
          <w:rFonts w:cstheme="minorHAnsi"/>
          <w:noProof/>
          <w:sz w:val="18"/>
          <w:szCs w:val="18"/>
          <w:highlight w:val="lightGray"/>
        </w:rPr>
        <w:t xml:space="preserve">w </w:t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……………………………………….</w:t>
      </w:r>
      <w:r w:rsidR="007A3505">
        <w:rPr>
          <w:rFonts w:cstheme="minorHAnsi"/>
          <w:noProof/>
          <w:sz w:val="18"/>
          <w:szCs w:val="18"/>
        </w:rPr>
        <w:t>.</w:t>
      </w:r>
      <w:r w:rsidR="00B61D95">
        <w:rPr>
          <w:rFonts w:cstheme="minorHAnsi"/>
          <w:sz w:val="18"/>
          <w:szCs w:val="18"/>
        </w:rPr>
        <w:fldChar w:fldCharType="end"/>
      </w:r>
      <w:r w:rsidRPr="004E3E52">
        <w:rPr>
          <w:rFonts w:cstheme="minorHAnsi"/>
          <w:sz w:val="18"/>
          <w:szCs w:val="18"/>
        </w:rPr>
        <w:t>; dane kontaktowe:</w:t>
      </w:r>
      <w:r w:rsidR="00B264AE">
        <w:rPr>
          <w:rFonts w:cstheme="minorHAnsi"/>
          <w:sz w:val="18"/>
          <w:szCs w:val="18"/>
        </w:rPr>
        <w:t xml:space="preserve"> </w:t>
      </w:r>
      <w:r w:rsidR="00B264AE">
        <w:rPr>
          <w:rFonts w:cstheme="minorHAnsi"/>
          <w:sz w:val="18"/>
          <w:szCs w:val="18"/>
        </w:rPr>
        <w:fldChar w:fldCharType="begin"/>
      </w:r>
      <w:r w:rsidR="00B264AE">
        <w:rPr>
          <w:rFonts w:cstheme="minorHAnsi"/>
          <w:sz w:val="18"/>
          <w:szCs w:val="18"/>
        </w:rPr>
        <w:instrText xml:space="preserve"> MERGEFIELD adres </w:instrText>
      </w:r>
      <w:r w:rsidR="00B264AE">
        <w:rPr>
          <w:rFonts w:cstheme="minorHAnsi"/>
          <w:sz w:val="18"/>
          <w:szCs w:val="18"/>
        </w:rPr>
        <w:fldChar w:fldCharType="separate"/>
      </w:r>
      <w:r w:rsidR="00360F01" w:rsidRPr="00FD1033">
        <w:rPr>
          <w:rFonts w:cstheme="minorHAnsi"/>
          <w:noProof/>
          <w:sz w:val="18"/>
          <w:szCs w:val="18"/>
        </w:rPr>
        <w:t>ul.</w:t>
      </w:r>
      <w:r w:rsidR="007A3505">
        <w:rPr>
          <w:rFonts w:cstheme="minorHAnsi"/>
          <w:noProof/>
          <w:sz w:val="18"/>
          <w:szCs w:val="18"/>
        </w:rPr>
        <w:t xml:space="preserve"> …</w:t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……………………………</w:t>
      </w:r>
      <w:r w:rsidR="00360F01" w:rsidRPr="007A3505">
        <w:rPr>
          <w:rFonts w:cstheme="minorHAnsi"/>
          <w:noProof/>
          <w:sz w:val="18"/>
          <w:szCs w:val="18"/>
          <w:highlight w:val="lightGray"/>
        </w:rPr>
        <w:t>,</w:t>
      </w:r>
      <w:r w:rsidR="00360F01" w:rsidRPr="00FD1033">
        <w:rPr>
          <w:rFonts w:cstheme="minorHAnsi"/>
          <w:noProof/>
          <w:sz w:val="18"/>
          <w:szCs w:val="18"/>
        </w:rPr>
        <w:t xml:space="preserve">  </w:t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………………………………..</w:t>
      </w:r>
      <w:r w:rsidR="007A3505">
        <w:rPr>
          <w:rFonts w:cstheme="minorHAnsi"/>
          <w:noProof/>
          <w:sz w:val="18"/>
          <w:szCs w:val="18"/>
        </w:rPr>
        <w:t>,</w:t>
      </w:r>
      <w:r w:rsidR="00B264AE">
        <w:rPr>
          <w:rFonts w:cstheme="minorHAnsi"/>
          <w:sz w:val="18"/>
          <w:szCs w:val="18"/>
        </w:rPr>
        <w:fldChar w:fldCharType="end"/>
      </w:r>
      <w:r w:rsidR="00B61D95">
        <w:rPr>
          <w:bCs/>
          <w:sz w:val="18"/>
          <w:szCs w:val="18"/>
        </w:rPr>
        <w:t xml:space="preserve"> </w:t>
      </w:r>
      <w:r w:rsidRPr="00B61D95">
        <w:rPr>
          <w:rFonts w:cstheme="minorHAnsi"/>
          <w:sz w:val="18"/>
          <w:szCs w:val="18"/>
        </w:rPr>
        <w:t>tel</w:t>
      </w:r>
      <w:r w:rsidRPr="004E3E52">
        <w:rPr>
          <w:rFonts w:cstheme="minorHAnsi"/>
          <w:sz w:val="18"/>
          <w:szCs w:val="18"/>
        </w:rPr>
        <w:t xml:space="preserve">. </w:t>
      </w:r>
      <w:r w:rsidR="007A3505" w:rsidRPr="007A3505">
        <w:rPr>
          <w:rFonts w:cstheme="minorHAnsi"/>
          <w:sz w:val="18"/>
          <w:szCs w:val="18"/>
          <w:highlight w:val="lightGray"/>
        </w:rPr>
        <w:t>……………………………</w:t>
      </w:r>
      <w:r w:rsidRPr="004E3E52">
        <w:rPr>
          <w:b/>
          <w:bCs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 e-mail: </w:t>
      </w:r>
      <w:r w:rsidR="00B264AE">
        <w:rPr>
          <w:rFonts w:cstheme="minorHAnsi"/>
          <w:sz w:val="18"/>
          <w:szCs w:val="18"/>
        </w:rPr>
        <w:fldChar w:fldCharType="begin"/>
      </w:r>
      <w:r w:rsidR="00B264AE">
        <w:rPr>
          <w:rFonts w:cstheme="minorHAnsi"/>
          <w:sz w:val="18"/>
          <w:szCs w:val="18"/>
        </w:rPr>
        <w:instrText xml:space="preserve"> MERGEFIELD Email_WFOŚIGW </w:instrText>
      </w:r>
      <w:r w:rsidR="00B264AE">
        <w:rPr>
          <w:rFonts w:cstheme="minorHAnsi"/>
          <w:sz w:val="18"/>
          <w:szCs w:val="18"/>
        </w:rPr>
        <w:fldChar w:fldCharType="separate"/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………………………………………</w:t>
      </w:r>
      <w:r w:rsidR="007A3505">
        <w:rPr>
          <w:rFonts w:cstheme="minorHAnsi"/>
          <w:noProof/>
          <w:sz w:val="18"/>
          <w:szCs w:val="18"/>
        </w:rPr>
        <w:t>.</w:t>
      </w:r>
      <w:r w:rsidR="00360F01" w:rsidRPr="00FD1033">
        <w:rPr>
          <w:rFonts w:cstheme="minorHAnsi"/>
          <w:noProof/>
          <w:sz w:val="18"/>
          <w:szCs w:val="18"/>
        </w:rPr>
        <w:t>l</w:t>
      </w:r>
      <w:r w:rsidR="00B264AE">
        <w:rPr>
          <w:rFonts w:cstheme="minorHAnsi"/>
          <w:sz w:val="18"/>
          <w:szCs w:val="18"/>
        </w:rPr>
        <w:fldChar w:fldCharType="end"/>
      </w:r>
    </w:p>
    <w:p w14:paraId="7946AB70" w14:textId="77777777" w:rsidR="004E3E52" w:rsidRPr="00B61D95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Style w:val="Hipercze"/>
          <w:color w:val="auto"/>
          <w:sz w:val="18"/>
          <w:szCs w:val="18"/>
        </w:rPr>
      </w:pPr>
      <w:r w:rsidRPr="00B61D95">
        <w:rPr>
          <w:rFonts w:cstheme="minorHAnsi"/>
          <w:sz w:val="18"/>
          <w:szCs w:val="18"/>
        </w:rPr>
        <w:t>Istnieje możliwość kontaktu z inspektorem ochrony danych poprzez adres e-mail:</w:t>
      </w:r>
      <w:r w:rsidR="00B264AE">
        <w:rPr>
          <w:rFonts w:cstheme="minorHAnsi"/>
          <w:sz w:val="18"/>
          <w:szCs w:val="18"/>
        </w:rPr>
        <w:t xml:space="preserve"> </w:t>
      </w:r>
      <w:r w:rsidR="007A3505" w:rsidRPr="007A3505">
        <w:rPr>
          <w:rFonts w:cstheme="minorHAnsi"/>
          <w:sz w:val="18"/>
          <w:szCs w:val="18"/>
          <w:highlight w:val="lightGray"/>
        </w:rPr>
        <w:t>…………………………………….</w:t>
      </w:r>
      <w:r w:rsidR="00B264AE">
        <w:rPr>
          <w:rFonts w:cstheme="minorHAnsi"/>
          <w:sz w:val="18"/>
          <w:szCs w:val="18"/>
        </w:rPr>
        <w:fldChar w:fldCharType="begin"/>
      </w:r>
      <w:r w:rsidR="00B264AE">
        <w:rPr>
          <w:rFonts w:cstheme="minorHAnsi"/>
          <w:sz w:val="18"/>
          <w:szCs w:val="18"/>
        </w:rPr>
        <w:instrText xml:space="preserve"> MERGEFIELD email_iodo </w:instrText>
      </w:r>
      <w:r w:rsidR="00B264AE">
        <w:rPr>
          <w:rFonts w:cstheme="minorHAnsi"/>
          <w:sz w:val="18"/>
          <w:szCs w:val="18"/>
        </w:rPr>
        <w:fldChar w:fldCharType="end"/>
      </w:r>
    </w:p>
    <w:p w14:paraId="272BE784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Przetwarzane będą następujące kategorie Pani/Pana danych osobowych: imię i nazwisko, adres zamieszkania, PESEL.</w:t>
      </w:r>
    </w:p>
    <w:p w14:paraId="5A5D884C" w14:textId="096872BE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Podanie przez Panią/Pana danych osobowych jest dobrowolne lecz niezbędne w celu realizacji zadań związanych z</w:t>
      </w:r>
      <w:r>
        <w:rPr>
          <w:rFonts w:cstheme="minorHAnsi"/>
          <w:sz w:val="18"/>
          <w:szCs w:val="18"/>
        </w:rPr>
        <w:t> </w:t>
      </w:r>
      <w:r w:rsidRPr="004E3E52">
        <w:rPr>
          <w:rFonts w:cstheme="minorHAnsi"/>
          <w:sz w:val="18"/>
          <w:szCs w:val="18"/>
        </w:rPr>
        <w:t xml:space="preserve">rozpatrzeniem wniosku o dofinansowanie, zawarcia i realizacji umowy w ramach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rogramu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riorytetowego  „Czyste Powietrze”. </w:t>
      </w:r>
    </w:p>
    <w:p w14:paraId="5142A12D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trike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 dane osobowe będą przetwarzane na podstawie art. 6 ust. 1 lit. b) i c) RODO, w tym ustawy z dnia 27</w:t>
      </w:r>
      <w:r>
        <w:rPr>
          <w:rFonts w:cstheme="minorHAnsi"/>
          <w:sz w:val="18"/>
          <w:szCs w:val="18"/>
        </w:rPr>
        <w:t> </w:t>
      </w:r>
      <w:r w:rsidRPr="004E3E52">
        <w:rPr>
          <w:rFonts w:cstheme="minorHAnsi"/>
          <w:sz w:val="18"/>
          <w:szCs w:val="18"/>
        </w:rPr>
        <w:t>kwietnia 2001 r. Prawo ochrony środowiska, w celu określonym w pkt 4.</w:t>
      </w:r>
    </w:p>
    <w:p w14:paraId="042E25D3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96DC765" w14:textId="1EA1FBE4" w:rsid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</w:t>
      </w:r>
      <w:r w:rsidR="00473DD7">
        <w:rPr>
          <w:rFonts w:cstheme="minorHAnsi"/>
          <w:sz w:val="18"/>
          <w:szCs w:val="18"/>
        </w:rPr>
        <w:t>podmioty świadczące usługi</w:t>
      </w:r>
      <w:r w:rsidR="00473DD7" w:rsidRPr="004E3E52">
        <w:rPr>
          <w:rFonts w:cstheme="minorHAnsi"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IT. Ponadto, dane mogą zostać udostępnione innym podmiotom uprawnionym do dostępu do danych osobowych na podstawie właściwych przepisów prawa. </w:t>
      </w:r>
    </w:p>
    <w:p w14:paraId="4D204F98" w14:textId="4290CEAF" w:rsidR="00690830" w:rsidRPr="00333021" w:rsidRDefault="00473DD7" w:rsidP="00690830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33021">
        <w:rPr>
          <w:sz w:val="18"/>
          <w:szCs w:val="18"/>
        </w:rPr>
        <w:t xml:space="preserve">Pani/Pana dane osobowe mogą być przekazane Narodowemu Funduszowi Ochrony Środowiska i Gospodarki Wodnej (NFOŚiGW), w  </w:t>
      </w:r>
      <w:proofErr w:type="spellStart"/>
      <w:r w:rsidRPr="00333021">
        <w:rPr>
          <w:sz w:val="18"/>
          <w:szCs w:val="18"/>
        </w:rPr>
        <w:t>w</w:t>
      </w:r>
      <w:proofErr w:type="spellEnd"/>
      <w:r w:rsidRPr="00333021">
        <w:rPr>
          <w:sz w:val="18"/>
          <w:szCs w:val="18"/>
        </w:rPr>
        <w:t xml:space="preserve"> związku z wykonywaniem przez NFOŚiGW zadań publicznych   w celu udostępnienia środków WFOŚiGW na udzielenie </w:t>
      </w:r>
      <w:r w:rsidR="00992039" w:rsidRPr="00333021">
        <w:rPr>
          <w:sz w:val="18"/>
          <w:szCs w:val="18"/>
        </w:rPr>
        <w:t xml:space="preserve">dotacji </w:t>
      </w:r>
      <w:r w:rsidRPr="00333021">
        <w:rPr>
          <w:sz w:val="18"/>
          <w:szCs w:val="18"/>
        </w:rPr>
        <w:t>Pan</w:t>
      </w:r>
      <w:r w:rsidR="007A50F2" w:rsidRPr="00333021">
        <w:rPr>
          <w:sz w:val="18"/>
          <w:szCs w:val="18"/>
        </w:rPr>
        <w:t>i</w:t>
      </w:r>
      <w:r w:rsidRPr="00333021">
        <w:rPr>
          <w:sz w:val="18"/>
          <w:szCs w:val="18"/>
        </w:rPr>
        <w:t>/Pan</w:t>
      </w:r>
      <w:r w:rsidR="007A50F2" w:rsidRPr="00333021">
        <w:rPr>
          <w:sz w:val="18"/>
          <w:szCs w:val="18"/>
        </w:rPr>
        <w:t>a</w:t>
      </w:r>
      <w:r w:rsidRPr="00333021">
        <w:rPr>
          <w:sz w:val="18"/>
          <w:szCs w:val="18"/>
        </w:rPr>
        <w:t xml:space="preserve"> </w:t>
      </w:r>
      <w:r w:rsidR="007A50F2" w:rsidRPr="00333021">
        <w:rPr>
          <w:sz w:val="18"/>
          <w:szCs w:val="18"/>
        </w:rPr>
        <w:t xml:space="preserve"> współmałżonk</w:t>
      </w:r>
      <w:r w:rsidR="00992039" w:rsidRPr="00333021">
        <w:rPr>
          <w:sz w:val="18"/>
          <w:szCs w:val="18"/>
        </w:rPr>
        <w:t>owi</w:t>
      </w:r>
      <w:r w:rsidRPr="00333021">
        <w:rPr>
          <w:sz w:val="18"/>
          <w:szCs w:val="18"/>
        </w:rPr>
        <w:t>, kontroli wykorzystywania dotacji i realizacji przedsięwzięć, sprawozdawczości</w:t>
      </w:r>
      <w:r w:rsidR="002C2F15" w:rsidRPr="00333021">
        <w:rPr>
          <w:sz w:val="18"/>
          <w:szCs w:val="18"/>
        </w:rPr>
        <w:t xml:space="preserve">, w tym </w:t>
      </w:r>
      <w:r w:rsidRPr="00333021">
        <w:rPr>
          <w:sz w:val="18"/>
          <w:szCs w:val="18"/>
        </w:rPr>
        <w:t xml:space="preserve">ewidencjonowania osiągniętych efektów w ramach realizacji programu </w:t>
      </w:r>
      <w:r w:rsidRPr="00333021">
        <w:rPr>
          <w:sz w:val="18"/>
          <w:szCs w:val="18"/>
        </w:rPr>
        <w:lastRenderedPageBreak/>
        <w:t>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568F06CB" w14:textId="516C4BAF" w:rsidR="00690830" w:rsidRPr="009964A8" w:rsidRDefault="007D6AFB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333021">
        <w:rPr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0387734B" w14:textId="2512E3CB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Pani/Pana dane pozyskane zostały od Wnioskodawcy, który złożył wniosek o dofinansowanie w ramach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rogramu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riorytetowego  „Czyste Powietrze” do Wojewódzkiego Funduszu Ochrony Środowiska i Gospodarki Wodnej </w:t>
      </w:r>
      <w:r w:rsidR="00B61D95" w:rsidRPr="007A3505">
        <w:rPr>
          <w:rFonts w:cstheme="minorHAnsi"/>
          <w:sz w:val="18"/>
          <w:szCs w:val="18"/>
          <w:highlight w:val="lightGray"/>
        </w:rPr>
        <w:fldChar w:fldCharType="begin"/>
      </w:r>
      <w:r w:rsidR="00B61D95" w:rsidRPr="007A3505">
        <w:rPr>
          <w:rFonts w:cstheme="minorHAnsi"/>
          <w:sz w:val="18"/>
          <w:szCs w:val="18"/>
          <w:highlight w:val="lightGray"/>
        </w:rPr>
        <w:instrText xml:space="preserve"> MERGEFIELD dopełniacz </w:instrText>
      </w:r>
      <w:r w:rsidR="00B61D95" w:rsidRPr="007A3505">
        <w:rPr>
          <w:rFonts w:cstheme="minorHAnsi"/>
          <w:sz w:val="18"/>
          <w:szCs w:val="18"/>
          <w:highlight w:val="lightGray"/>
        </w:rPr>
        <w:fldChar w:fldCharType="separate"/>
      </w:r>
      <w:r w:rsidR="00360F01" w:rsidRPr="007A3505">
        <w:rPr>
          <w:rFonts w:cstheme="minorHAnsi"/>
          <w:noProof/>
          <w:sz w:val="18"/>
          <w:szCs w:val="18"/>
          <w:highlight w:val="lightGray"/>
        </w:rPr>
        <w:t xml:space="preserve">w </w:t>
      </w:r>
      <w:r w:rsidR="007A3505" w:rsidRPr="007A3505">
        <w:rPr>
          <w:rFonts w:cstheme="minorHAnsi"/>
          <w:noProof/>
          <w:sz w:val="18"/>
          <w:szCs w:val="18"/>
          <w:highlight w:val="lightGray"/>
        </w:rPr>
        <w:t>……………………………………….</w:t>
      </w:r>
      <w:r w:rsidR="00B61D95" w:rsidRPr="007A3505">
        <w:rPr>
          <w:rFonts w:cstheme="minorHAnsi"/>
          <w:sz w:val="18"/>
          <w:szCs w:val="18"/>
          <w:highlight w:val="lightGray"/>
        </w:rPr>
        <w:fldChar w:fldCharType="end"/>
      </w:r>
      <w:r w:rsidRPr="004E3E52">
        <w:rPr>
          <w:b/>
          <w:bCs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 </w:t>
      </w:r>
    </w:p>
    <w:p w14:paraId="7E5EB2A0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11F78EAD" w14:textId="224A404B" w:rsidR="004E3E52" w:rsidRPr="00333021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333021">
        <w:rPr>
          <w:rFonts w:cstheme="minorHAnsi"/>
          <w:sz w:val="18"/>
          <w:szCs w:val="18"/>
        </w:rPr>
        <w:t xml:space="preserve">Pani/Pana dane osobowe </w:t>
      </w:r>
      <w:r w:rsidR="00690830" w:rsidRPr="00333021">
        <w:rPr>
          <w:rFonts w:cstheme="minorHAnsi"/>
          <w:sz w:val="18"/>
          <w:szCs w:val="18"/>
        </w:rPr>
        <w:t xml:space="preserve">mogą być </w:t>
      </w:r>
      <w:r w:rsidRPr="00333021">
        <w:rPr>
          <w:rFonts w:cstheme="minorHAnsi"/>
          <w:sz w:val="18"/>
          <w:szCs w:val="18"/>
        </w:rPr>
        <w:t xml:space="preserve"> przekazywane do państwa trzeciego lub organizacji międzynarodowych. </w:t>
      </w:r>
    </w:p>
    <w:p w14:paraId="612941B6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</w:t>
      </w:r>
      <w:r w:rsidRPr="004E3E52">
        <w:rPr>
          <w:sz w:val="18"/>
          <w:szCs w:val="18"/>
        </w:rPr>
        <w:t xml:space="preserve"> prawo do:</w:t>
      </w:r>
    </w:p>
    <w:p w14:paraId="06CACC2C" w14:textId="1A1A99DF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dostępu do danych osobowych,</w:t>
      </w:r>
    </w:p>
    <w:p w14:paraId="2D075A6D" w14:textId="1DE1FDFB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 xml:space="preserve">sprostowania danych osobowych, </w:t>
      </w:r>
    </w:p>
    <w:p w14:paraId="0E24C20C" w14:textId="0322E669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usunięcia danych osobowych („prawo do bycia zapomnianym”),</w:t>
      </w:r>
    </w:p>
    <w:p w14:paraId="3334ED8C" w14:textId="79E82F4D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ograniczenia przetwarzania danych osobowych,</w:t>
      </w:r>
    </w:p>
    <w:p w14:paraId="1089EDA0" w14:textId="194210F0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 xml:space="preserve">przenoszenia danych osobowych, </w:t>
      </w:r>
    </w:p>
    <w:p w14:paraId="166DDDD5" w14:textId="16EE4B99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wniesienia sprzeciwu wobec przetwarzania danych osobowych,</w:t>
      </w:r>
    </w:p>
    <w:p w14:paraId="0FE3EB88" w14:textId="3390AAB4" w:rsidR="004E3E52" w:rsidRPr="00333021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wniesienia skargi do organu nadzorczego właściwego w sprawach ochrony danych osobowych,</w:t>
      </w:r>
    </w:p>
    <w:p w14:paraId="7E5C139E" w14:textId="67A6CBED" w:rsidR="00333021" w:rsidRDefault="00333021" w:rsidP="00E40CB6">
      <w:pPr>
        <w:spacing w:after="0" w:line="254" w:lineRule="auto"/>
        <w:ind w:left="709"/>
        <w:jc w:val="both"/>
        <w:rPr>
          <w:sz w:val="18"/>
          <w:szCs w:val="18"/>
        </w:rPr>
      </w:pPr>
    </w:p>
    <w:p w14:paraId="35CF67E5" w14:textId="436BACAA" w:rsidR="004E3E52" w:rsidRPr="004E3E52" w:rsidRDefault="00333021" w:rsidP="00E40CB6">
      <w:pPr>
        <w:spacing w:after="0" w:line="254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E3E52" w:rsidRPr="004E3E52">
        <w:rPr>
          <w:sz w:val="18"/>
          <w:szCs w:val="18"/>
        </w:rPr>
        <w:t>może być realizowane w oparciu i na zasadach określonych w RODO.</w:t>
      </w:r>
    </w:p>
    <w:p w14:paraId="70D18B76" w14:textId="77777777" w:rsidR="004E3E52" w:rsidRPr="004E3E52" w:rsidRDefault="004E3E52" w:rsidP="004E3E52">
      <w:pPr>
        <w:spacing w:before="240" w:line="240" w:lineRule="auto"/>
        <w:rPr>
          <w:sz w:val="18"/>
          <w:szCs w:val="18"/>
        </w:rPr>
      </w:pPr>
    </w:p>
    <w:p w14:paraId="31E034D0" w14:textId="77777777" w:rsidR="00EC1AB4" w:rsidRPr="004E3E52" w:rsidRDefault="00EC1AB4" w:rsidP="004E3E52">
      <w:pPr>
        <w:pStyle w:val="Akapitzlist"/>
        <w:spacing w:line="276" w:lineRule="auto"/>
        <w:ind w:left="0"/>
        <w:jc w:val="both"/>
        <w:rPr>
          <w:sz w:val="18"/>
          <w:szCs w:val="18"/>
        </w:rPr>
      </w:pPr>
    </w:p>
    <w:sectPr w:rsidR="00EC1AB4" w:rsidRPr="004E3E52" w:rsidSect="004E77B6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72065" w16cid:durableId="273863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C2B3" w14:textId="77777777" w:rsidR="00F8452A" w:rsidRDefault="00F8452A" w:rsidP="004E77B6">
      <w:pPr>
        <w:spacing w:after="0" w:line="240" w:lineRule="auto"/>
      </w:pPr>
      <w:r>
        <w:separator/>
      </w:r>
    </w:p>
  </w:endnote>
  <w:endnote w:type="continuationSeparator" w:id="0">
    <w:p w14:paraId="5FFB6A32" w14:textId="77777777" w:rsidR="00F8452A" w:rsidRDefault="00F8452A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4F8A" w14:textId="77777777" w:rsidR="00F8452A" w:rsidRDefault="00F8452A" w:rsidP="004E77B6">
      <w:pPr>
        <w:spacing w:after="0" w:line="240" w:lineRule="auto"/>
      </w:pPr>
      <w:r>
        <w:separator/>
      </w:r>
    </w:p>
  </w:footnote>
  <w:footnote w:type="continuationSeparator" w:id="0">
    <w:p w14:paraId="540FB7B1" w14:textId="77777777" w:rsidR="00F8452A" w:rsidRDefault="00F8452A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4F92" w14:textId="661D9EF2" w:rsidR="00D80108" w:rsidRPr="00D80108" w:rsidRDefault="00D80108" w:rsidP="00D80108">
    <w:pPr>
      <w:pStyle w:val="Nagwek"/>
      <w:ind w:left="-142"/>
      <w:jc w:val="right"/>
      <w:rPr>
        <w:sz w:val="16"/>
        <w:szCs w:val="20"/>
      </w:rPr>
    </w:pPr>
    <w:r w:rsidRPr="00D80108">
      <w:rPr>
        <w:sz w:val="16"/>
        <w:szCs w:val="20"/>
      </w:rPr>
      <w:t>Załącznik nr II.6</w:t>
    </w:r>
  </w:p>
  <w:p w14:paraId="1DD786E8" w14:textId="77777777" w:rsidR="00D80108" w:rsidRPr="00D80108" w:rsidRDefault="00D80108" w:rsidP="00D80108">
    <w:pPr>
      <w:pStyle w:val="Nagwek"/>
      <w:ind w:left="-142"/>
      <w:jc w:val="right"/>
      <w:rPr>
        <w:sz w:val="16"/>
        <w:szCs w:val="20"/>
      </w:rPr>
    </w:pPr>
    <w:r w:rsidRPr="00D80108">
      <w:rPr>
        <w:sz w:val="16"/>
        <w:szCs w:val="20"/>
      </w:rPr>
      <w:t>do Instrukcji udzielania kredytów gotówkowych Kredyt Czyste Powietrze</w:t>
    </w:r>
  </w:p>
  <w:p w14:paraId="1161B113" w14:textId="77777777" w:rsidR="00D80108" w:rsidRDefault="009964A8" w:rsidP="00D80108">
    <w:pPr>
      <w:pStyle w:val="Nagwek"/>
      <w:ind w:left="-142"/>
      <w:jc w:val="right"/>
      <w:rPr>
        <w:sz w:val="16"/>
        <w:szCs w:val="20"/>
      </w:rPr>
    </w:pPr>
    <w:r w:rsidRPr="00D80108">
      <w:rPr>
        <w:sz w:val="16"/>
        <w:szCs w:val="20"/>
      </w:rPr>
      <w:t xml:space="preserve">Załącznik </w:t>
    </w:r>
  </w:p>
  <w:p w14:paraId="37C2CE8C" w14:textId="5410538A" w:rsidR="00C57E47" w:rsidRPr="00D80108" w:rsidRDefault="009964A8" w:rsidP="00D80108">
    <w:pPr>
      <w:pStyle w:val="Nagwek"/>
      <w:ind w:left="-142"/>
      <w:jc w:val="right"/>
      <w:rPr>
        <w:sz w:val="16"/>
        <w:szCs w:val="20"/>
      </w:rPr>
    </w:pPr>
    <w:r w:rsidRPr="00D80108">
      <w:rPr>
        <w:sz w:val="16"/>
        <w:szCs w:val="20"/>
      </w:rPr>
      <w:t xml:space="preserve">do </w:t>
    </w:r>
    <w:r w:rsidR="00C57E47" w:rsidRPr="00D80108">
      <w:rPr>
        <w:sz w:val="16"/>
        <w:szCs w:val="20"/>
      </w:rPr>
      <w:t>Wnios</w:t>
    </w:r>
    <w:r w:rsidRPr="00D80108">
      <w:rPr>
        <w:sz w:val="16"/>
        <w:szCs w:val="20"/>
      </w:rPr>
      <w:t>ku</w:t>
    </w:r>
    <w:r w:rsidR="00C57E47" w:rsidRPr="00D80108">
      <w:rPr>
        <w:sz w:val="16"/>
        <w:szCs w:val="20"/>
      </w:rPr>
      <w:t xml:space="preserve"> o dofinansowanie w formie dotacji na częściową spłatę kapitału kredytu, w ramach </w:t>
    </w:r>
    <w:r w:rsidRPr="00D80108">
      <w:rPr>
        <w:sz w:val="16"/>
        <w:szCs w:val="20"/>
      </w:rPr>
      <w:t>programu priorytetowego</w:t>
    </w:r>
    <w:r w:rsidR="00C57E47" w:rsidRPr="00D80108">
      <w:rPr>
        <w:sz w:val="16"/>
        <w:szCs w:val="20"/>
      </w:rPr>
      <w:t xml:space="preserve"> </w:t>
    </w:r>
    <w:r w:rsidRPr="00D80108">
      <w:rPr>
        <w:sz w:val="16"/>
        <w:szCs w:val="20"/>
      </w:rPr>
      <w:t>„</w:t>
    </w:r>
    <w:r w:rsidR="00C57E47" w:rsidRPr="00D80108">
      <w:rPr>
        <w:sz w:val="16"/>
        <w:szCs w:val="20"/>
      </w:rPr>
      <w:t>Czyste Powietrze</w:t>
    </w:r>
    <w:r w:rsidRPr="00D80108">
      <w:rPr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B4"/>
    <w:rsid w:val="00004E27"/>
    <w:rsid w:val="00082052"/>
    <w:rsid w:val="001163DC"/>
    <w:rsid w:val="001450FD"/>
    <w:rsid w:val="00161122"/>
    <w:rsid w:val="0018171B"/>
    <w:rsid w:val="001B5CDE"/>
    <w:rsid w:val="001F0B9E"/>
    <w:rsid w:val="002B0969"/>
    <w:rsid w:val="002C2F15"/>
    <w:rsid w:val="002D1EB8"/>
    <w:rsid w:val="003018C7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D7448"/>
    <w:rsid w:val="00A31AD3"/>
    <w:rsid w:val="00AA3CD4"/>
    <w:rsid w:val="00AE2D37"/>
    <w:rsid w:val="00B04BF0"/>
    <w:rsid w:val="00B264AE"/>
    <w:rsid w:val="00B61D95"/>
    <w:rsid w:val="00C57E47"/>
    <w:rsid w:val="00CD519A"/>
    <w:rsid w:val="00D2431E"/>
    <w:rsid w:val="00D75CA9"/>
    <w:rsid w:val="00D80108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Ciarkowska</cp:lastModifiedBy>
  <cp:revision>4</cp:revision>
  <cp:lastPrinted>2021-12-31T11:00:00Z</cp:lastPrinted>
  <dcterms:created xsi:type="dcterms:W3CDTF">2022-12-13T12:08:00Z</dcterms:created>
  <dcterms:modified xsi:type="dcterms:W3CDTF">2023-10-16T13:20:00Z</dcterms:modified>
</cp:coreProperties>
</file>